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E4E3E" w14:textId="744CB930" w:rsidR="004662F9" w:rsidRDefault="004662F9" w:rsidP="00DF66FD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32"/>
          <w:szCs w:val="24"/>
        </w:rPr>
      </w:pPr>
      <w:r w:rsidRPr="004662F9">
        <w:rPr>
          <w:rFonts w:asciiTheme="minorHAnsi" w:eastAsia="Batang" w:hAnsiTheme="minorHAnsi" w:cstheme="minorHAnsi"/>
          <w:color w:val="000000"/>
          <w:sz w:val="32"/>
          <w:szCs w:val="24"/>
        </w:rPr>
        <w:t xml:space="preserve">Bariloche </w:t>
      </w:r>
      <w:r>
        <w:rPr>
          <w:rFonts w:asciiTheme="minorHAnsi" w:eastAsia="Batang" w:hAnsiTheme="minorHAnsi" w:cstheme="minorHAnsi"/>
          <w:color w:val="000000"/>
          <w:sz w:val="32"/>
          <w:szCs w:val="24"/>
        </w:rPr>
        <w:t>já está toda pintada de branco com a primeira queda de neve de 2019</w:t>
      </w:r>
    </w:p>
    <w:p w14:paraId="271CF718" w14:textId="0D51E854" w:rsidR="00754908" w:rsidRDefault="004662F9" w:rsidP="00DF66FD">
      <w:pPr>
        <w:jc w:val="both"/>
        <w:textAlignment w:val="baseline"/>
        <w:rPr>
          <w:rFonts w:asciiTheme="minorHAnsi" w:eastAsia="Batang" w:hAnsiTheme="minorHAnsi" w:cstheme="minorHAnsi"/>
          <w:i/>
          <w:color w:val="000000"/>
          <w:sz w:val="28"/>
          <w:szCs w:val="28"/>
        </w:rPr>
      </w:pPr>
      <w:r>
        <w:rPr>
          <w:rFonts w:asciiTheme="minorHAnsi" w:eastAsia="Batang" w:hAnsiTheme="minorHAnsi" w:cstheme="minorHAnsi"/>
          <w:i/>
          <w:color w:val="000000"/>
          <w:sz w:val="28"/>
          <w:szCs w:val="28"/>
        </w:rPr>
        <w:t>Os primeiros flocos de neve cairam na madrugada dessa quinta-feira, um anuncio de uma boa temporada de inverno</w:t>
      </w:r>
    </w:p>
    <w:p w14:paraId="1D400A1E" w14:textId="77777777" w:rsidR="00754908" w:rsidRDefault="00754908" w:rsidP="00DF66FD">
      <w:pPr>
        <w:jc w:val="both"/>
        <w:textAlignment w:val="baseline"/>
        <w:rPr>
          <w:rFonts w:asciiTheme="minorHAnsi" w:eastAsia="Batang" w:hAnsiTheme="minorHAnsi" w:cstheme="minorHAnsi"/>
          <w:i/>
          <w:color w:val="000000"/>
          <w:sz w:val="28"/>
          <w:szCs w:val="28"/>
        </w:rPr>
      </w:pPr>
    </w:p>
    <w:p w14:paraId="7F13AD91" w14:textId="4ACBF699" w:rsidR="004662F9" w:rsidRDefault="004662F9" w:rsidP="004662F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A cidade de Bariloche amanheceu nesta quinta-feira toda </w:t>
      </w:r>
      <w:r w:rsidRPr="004662F9">
        <w:rPr>
          <w:rFonts w:asciiTheme="minorHAnsi" w:eastAsia="Batang" w:hAnsiTheme="minorHAnsi" w:cstheme="minorHAnsi"/>
          <w:color w:val="000000"/>
          <w:sz w:val="24"/>
          <w:szCs w:val="24"/>
        </w:rPr>
        <w:t>coberta com um manto de neve que impressionou a todos pela intensidade. As previsões anteciparam e o rito de receber os primeiros flocos foi cumprido.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  <w:r w:rsidRPr="004662F9">
        <w:rPr>
          <w:rFonts w:asciiTheme="minorHAnsi" w:eastAsia="Batang" w:hAnsiTheme="minorHAnsi" w:cstheme="minorHAnsi"/>
          <w:color w:val="000000"/>
          <w:sz w:val="24"/>
          <w:szCs w:val="24"/>
        </w:rPr>
        <w:t>A primeira neve do ano sempre gera emoção em adultos e crianças que saem às ruas para curtir a neve. As colinas cobertas de branco indicam que a chegada do inverno na região é iminente e, portanto, a temporada turística está prestes a começar.</w:t>
      </w:r>
    </w:p>
    <w:p w14:paraId="5B2F51FB" w14:textId="1EF88D10" w:rsidR="004662F9" w:rsidRDefault="004662F9" w:rsidP="004662F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404854E9" w14:textId="1E344527" w:rsidR="004E6162" w:rsidRDefault="004E6162" w:rsidP="004662F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>
        <w:rPr>
          <w:rFonts w:asciiTheme="minorHAnsi" w:eastAsia="Batang" w:hAnsiTheme="minorHAnsi" w:cstheme="minorHAnsi"/>
          <w:noProof/>
          <w:color w:val="000000"/>
          <w:sz w:val="24"/>
          <w:szCs w:val="24"/>
        </w:rPr>
        <w:drawing>
          <wp:inline distT="0" distB="0" distL="0" distR="0" wp14:anchorId="564D9E24" wp14:editId="336B47A8">
            <wp:extent cx="5400040" cy="35985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9-05-30 at 10.57.4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96305" w14:textId="77777777" w:rsidR="004E6162" w:rsidRPr="004662F9" w:rsidRDefault="004E6162" w:rsidP="004662F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229A840F" w14:textId="7BB514BE" w:rsidR="004662F9" w:rsidRDefault="004662F9" w:rsidP="004662F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4662F9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Em Cerro Catedral, o acúmulo 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da neve </w:t>
      </w:r>
      <w:r w:rsidRPr="004662F9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foi abundante para a alegria dos turistas que puderam apreciar a paisagem da montanha. Na área de Punta Nevada, uma das mais altas da colina, a neve também chegou. Neste lugar 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os turistas </w:t>
      </w:r>
      <w:r w:rsidRPr="004662F9">
        <w:rPr>
          <w:rFonts w:asciiTheme="minorHAnsi" w:eastAsia="Batang" w:hAnsiTheme="minorHAnsi" w:cstheme="minorHAnsi"/>
          <w:color w:val="000000"/>
          <w:sz w:val="24"/>
          <w:szCs w:val="24"/>
        </w:rPr>
        <w:t>encontra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>m</w:t>
      </w:r>
      <w:r w:rsidRPr="004662F9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um albergue que oferece comida de montanha e chocolate quente, além de uma espetacular vista panorâmica do Parque Nacional Nahuel Huapi, dos lagos e do centro de esqui.</w:t>
      </w:r>
    </w:p>
    <w:p w14:paraId="510AB70E" w14:textId="54A482C4" w:rsidR="004E6162" w:rsidRDefault="004E6162" w:rsidP="004662F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2751B7A7" w14:textId="77777777" w:rsidR="004E6162" w:rsidRPr="004662F9" w:rsidRDefault="004E6162" w:rsidP="004662F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14EB0A72" w14:textId="6F2233B5" w:rsidR="004662F9" w:rsidRDefault="004662F9" w:rsidP="004662F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4662F9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A neve também acumulou no cume do </w:t>
      </w:r>
      <w:r w:rsidR="00F32E54">
        <w:rPr>
          <w:rFonts w:asciiTheme="minorHAnsi" w:eastAsia="Batang" w:hAnsiTheme="minorHAnsi" w:cstheme="minorHAnsi"/>
          <w:color w:val="000000"/>
          <w:sz w:val="24"/>
          <w:szCs w:val="24"/>
        </w:rPr>
        <w:t>Cerro</w:t>
      </w:r>
      <w:r w:rsidRPr="004662F9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Otto, onde pode ser alcançado por teleférico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>, onde tem</w:t>
      </w:r>
      <w:r w:rsidRPr="004662F9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a confeitaria rotativa tradicional, da qual se pode observar um dos </w:t>
      </w:r>
      <w:r w:rsidRPr="004662F9">
        <w:rPr>
          <w:rFonts w:asciiTheme="minorHAnsi" w:eastAsia="Batang" w:hAnsiTheme="minorHAnsi" w:cstheme="minorHAnsi"/>
          <w:color w:val="000000"/>
          <w:sz w:val="24"/>
          <w:szCs w:val="24"/>
        </w:rPr>
        <w:lastRenderedPageBreak/>
        <w:t>cartões postais mais atraentes de Bariloche e os lagos que o cercam.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  <w:r w:rsidRPr="004662F9">
        <w:rPr>
          <w:rFonts w:asciiTheme="minorHAnsi" w:eastAsia="Batang" w:hAnsiTheme="minorHAnsi" w:cstheme="minorHAnsi"/>
          <w:color w:val="000000"/>
          <w:sz w:val="24"/>
          <w:szCs w:val="24"/>
        </w:rPr>
        <w:t>Essa primeira neve faz a cidade crescer na expectativa pela chegada do turismo nesta temporada, como aconteceu em 2018, também é motivada pela competitividade das companhias aéreas e pela maior conectividade oferecida pelo baixo custo de diferentes pontos do país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>.</w:t>
      </w:r>
    </w:p>
    <w:p w14:paraId="125C26E4" w14:textId="77777777" w:rsidR="004E6162" w:rsidRDefault="004E6162" w:rsidP="004662F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0300814C" w14:textId="723FD213" w:rsidR="004662F9" w:rsidRPr="004662F9" w:rsidRDefault="004E6162" w:rsidP="004E6162">
      <w:pPr>
        <w:jc w:val="center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>
        <w:rPr>
          <w:rFonts w:asciiTheme="minorHAnsi" w:eastAsia="Batang" w:hAnsiTheme="minorHAnsi" w:cstheme="minorHAnsi"/>
          <w:noProof/>
          <w:color w:val="000000"/>
          <w:sz w:val="24"/>
          <w:szCs w:val="24"/>
        </w:rPr>
        <w:drawing>
          <wp:inline distT="0" distB="0" distL="0" distR="0" wp14:anchorId="156B22CF" wp14:editId="3E8A4172">
            <wp:extent cx="3441065" cy="5163621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19-05-30 at 10.57.3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968" cy="516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C2452" w14:textId="02FC7253" w:rsidR="004662F9" w:rsidRDefault="004662F9" w:rsidP="004662F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4662F9">
        <w:rPr>
          <w:rFonts w:asciiTheme="minorHAnsi" w:eastAsia="Batang" w:hAnsiTheme="minorHAnsi" w:cstheme="minorHAnsi"/>
          <w:color w:val="000000"/>
          <w:sz w:val="24"/>
          <w:szCs w:val="24"/>
        </w:rPr>
        <w:t>Nesse sentido, a Aerol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>í</w:t>
      </w:r>
      <w:r w:rsidRPr="004662F9">
        <w:rPr>
          <w:rFonts w:asciiTheme="minorHAnsi" w:eastAsia="Batang" w:hAnsiTheme="minorHAnsi" w:cstheme="minorHAnsi"/>
          <w:color w:val="000000"/>
          <w:sz w:val="24"/>
          <w:szCs w:val="24"/>
        </w:rPr>
        <w:t>neas Argentinas confirmou sua programação de freqüência para este inverno com Bariloche como o principal destino nacional, com um total de 217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mil </w:t>
      </w:r>
      <w:r w:rsidRPr="004662F9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lugares para julho e agosto. A transportadora ligará a cidade a Buenos Aires, Córdoba, Rosário e outras cidades.</w:t>
      </w:r>
    </w:p>
    <w:p w14:paraId="0148981F" w14:textId="77777777" w:rsidR="004662F9" w:rsidRPr="004662F9" w:rsidRDefault="004662F9" w:rsidP="004662F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34E2A77C" w14:textId="6AD8CC0D" w:rsidR="00BB7A25" w:rsidRDefault="004E6162" w:rsidP="00F32E54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4E6162">
        <w:rPr>
          <w:rFonts w:asciiTheme="minorHAnsi" w:eastAsia="Batang" w:hAnsiTheme="minorHAnsi" w:cstheme="minorHAnsi"/>
          <w:color w:val="000000"/>
          <w:sz w:val="24"/>
          <w:szCs w:val="24"/>
        </w:rPr>
        <w:t>A chegada de novas companhias aéreas, como a JetSMART, a Norwegian Air Argentina, FlyBondi, Andes, Azul e Gol, adicionadas à Aerolíneas Argentinas e LATAM, farão de Bariloche um dos destinos mais conectados do país com o movimento que concederão. cerca de 40 vôos diários estimados para a alta temporada.</w:t>
      </w:r>
      <w:r w:rsidR="00F32E54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  <w:r w:rsidR="00F32E54" w:rsidRPr="00F32E54">
        <w:rPr>
          <w:rFonts w:asciiTheme="minorHAnsi" w:eastAsia="Batang" w:hAnsiTheme="minorHAnsi" w:cstheme="minorHAnsi"/>
          <w:color w:val="000000"/>
          <w:sz w:val="24"/>
          <w:szCs w:val="24"/>
        </w:rPr>
        <w:t>A</w:t>
      </w:r>
      <w:r w:rsidR="00F32E54">
        <w:rPr>
          <w:rFonts w:asciiTheme="minorHAnsi" w:eastAsia="Batang" w:hAnsiTheme="minorHAnsi" w:cstheme="minorHAnsi"/>
          <w:color w:val="000000"/>
          <w:sz w:val="24"/>
          <w:szCs w:val="24"/>
        </w:rPr>
        <w:t>s companias aéreas</w:t>
      </w:r>
      <w:r w:rsidR="00F32E54" w:rsidRPr="00F32E54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LATAM e a Azul terão vôos diretos de S</w:t>
      </w:r>
      <w:r w:rsidR="00F32E54">
        <w:rPr>
          <w:rFonts w:asciiTheme="minorHAnsi" w:eastAsia="Batang" w:hAnsiTheme="minorHAnsi" w:cstheme="minorHAnsi"/>
          <w:color w:val="000000"/>
          <w:sz w:val="24"/>
          <w:szCs w:val="24"/>
        </w:rPr>
        <w:t>ão</w:t>
      </w:r>
      <w:r w:rsidR="00F32E54" w:rsidRPr="00F32E54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Pa</w:t>
      </w:r>
      <w:r w:rsidR="00F32E54">
        <w:rPr>
          <w:rFonts w:asciiTheme="minorHAnsi" w:eastAsia="Batang" w:hAnsiTheme="minorHAnsi" w:cstheme="minorHAnsi"/>
          <w:color w:val="000000"/>
          <w:sz w:val="24"/>
          <w:szCs w:val="24"/>
        </w:rPr>
        <w:t>u</w:t>
      </w:r>
      <w:r w:rsidR="00F32E54" w:rsidRPr="00F32E54">
        <w:rPr>
          <w:rFonts w:asciiTheme="minorHAnsi" w:eastAsia="Batang" w:hAnsiTheme="minorHAnsi" w:cstheme="minorHAnsi"/>
          <w:color w:val="000000"/>
          <w:sz w:val="24"/>
          <w:szCs w:val="24"/>
        </w:rPr>
        <w:t>lo durante a temporada de inverno.</w:t>
      </w:r>
      <w:bookmarkStart w:id="0" w:name="_GoBack"/>
      <w:bookmarkEnd w:id="0"/>
    </w:p>
    <w:p w14:paraId="76401BE8" w14:textId="77777777" w:rsidR="00BB7A25" w:rsidRDefault="00BB7A25" w:rsidP="00754908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1386A7F9" w14:textId="77777777" w:rsidR="00061F6D" w:rsidRDefault="00061F6D" w:rsidP="003132E6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2FE6C6FC" w14:textId="77777777" w:rsidR="00BF0089" w:rsidRPr="00035DC8" w:rsidRDefault="00BF0089" w:rsidP="00BF0089">
      <w:pPr>
        <w:rPr>
          <w:rFonts w:asciiTheme="minorHAnsi" w:eastAsia="Batang" w:hAnsiTheme="minorHAnsi" w:cstheme="minorHAnsi"/>
          <w:color w:val="000000"/>
          <w:sz w:val="24"/>
          <w:szCs w:val="24"/>
        </w:rPr>
      </w:pP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Informações sobre esses e outros passeios de Bariloche, acesse o site: </w:t>
      </w:r>
      <w:hyperlink r:id="rId10" w:history="1">
        <w:r w:rsidRPr="00F954DA">
          <w:rPr>
            <w:rStyle w:val="Hyperlink"/>
            <w:rFonts w:asciiTheme="minorHAnsi" w:eastAsia="Batang" w:hAnsiTheme="minorHAnsi" w:cstheme="minorHAnsi"/>
            <w:sz w:val="24"/>
            <w:szCs w:val="24"/>
          </w:rPr>
          <w:t>https://www.barilocheturismo.gob.ar/br/home</w:t>
        </w:r>
      </w:hyperlink>
      <w:r>
        <w:t xml:space="preserve"> </w:t>
      </w:r>
    </w:p>
    <w:p w14:paraId="436C8EFC" w14:textId="77777777" w:rsidR="00BF0089" w:rsidRDefault="00BF0089" w:rsidP="00BF0089">
      <w:pPr>
        <w:textAlignment w:val="baseline"/>
        <w:rPr>
          <w:rFonts w:asciiTheme="minorHAnsi" w:eastAsia="Batang" w:hAnsiTheme="minorHAnsi" w:cstheme="minorHAnsi"/>
          <w:b/>
          <w:color w:val="000000"/>
          <w:sz w:val="24"/>
          <w:szCs w:val="24"/>
        </w:rPr>
      </w:pPr>
    </w:p>
    <w:p w14:paraId="36B6206E" w14:textId="77777777" w:rsidR="00BF0089" w:rsidRDefault="00BF0089" w:rsidP="00BF0089">
      <w:pPr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F0608E">
        <w:rPr>
          <w:rFonts w:asciiTheme="minorHAnsi" w:eastAsia="Batang" w:hAnsiTheme="minorHAnsi" w:cstheme="minorHAnsi"/>
          <w:b/>
          <w:color w:val="000000"/>
          <w:sz w:val="24"/>
          <w:szCs w:val="24"/>
        </w:rPr>
        <w:t>Para mais fotos</w:t>
      </w:r>
      <w:r>
        <w:rPr>
          <w:rFonts w:asciiTheme="minorHAnsi" w:eastAsia="Batang" w:hAnsiTheme="minorHAnsi" w:cstheme="minorHAnsi"/>
          <w:b/>
          <w:color w:val="000000"/>
          <w:sz w:val="24"/>
          <w:szCs w:val="24"/>
        </w:rPr>
        <w:t xml:space="preserve"> de Bariloche</w:t>
      </w:r>
      <w:r w:rsidRPr="00F0608E">
        <w:rPr>
          <w:rFonts w:asciiTheme="minorHAnsi" w:eastAsia="Batang" w:hAnsiTheme="minorHAnsi" w:cstheme="minorHAnsi"/>
          <w:b/>
          <w:color w:val="000000"/>
          <w:sz w:val="24"/>
          <w:szCs w:val="24"/>
        </w:rPr>
        <w:t xml:space="preserve">: </w:t>
      </w:r>
      <w:hyperlink r:id="rId11" w:history="1">
        <w:r w:rsidRPr="00CF473C">
          <w:rPr>
            <w:rStyle w:val="Hyperlink"/>
            <w:rFonts w:asciiTheme="minorHAnsi" w:eastAsia="Batang" w:hAnsiTheme="minorHAnsi" w:cstheme="minorHAnsi"/>
            <w:sz w:val="24"/>
            <w:szCs w:val="24"/>
          </w:rPr>
          <w:t>https://www.flickr.com/photos/emproturbariloche/albums/with/72157683010701154</w:t>
        </w:r>
      </w:hyperlink>
    </w:p>
    <w:p w14:paraId="0406EF5C" w14:textId="77777777" w:rsidR="00BF0089" w:rsidRDefault="00BF0089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F0608E">
        <w:rPr>
          <w:rFonts w:asciiTheme="minorHAnsi" w:eastAsia="Batang" w:hAnsiTheme="minorHAnsi" w:cstheme="minorHAnsi"/>
          <w:b/>
          <w:color w:val="000000"/>
          <w:sz w:val="24"/>
          <w:szCs w:val="24"/>
        </w:rPr>
        <w:t>Facebook:</w:t>
      </w:r>
      <w:r w:rsidRPr="00710F73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/</w:t>
      </w:r>
      <w:r w:rsidRPr="00A909D8">
        <w:rPr>
          <w:rFonts w:asciiTheme="minorHAnsi" w:eastAsia="Batang" w:hAnsiTheme="minorHAnsi" w:cstheme="minorHAnsi"/>
          <w:color w:val="000000"/>
          <w:sz w:val="24"/>
          <w:szCs w:val="24"/>
        </w:rPr>
        <w:t>BarilochePatagoniaBR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</w:p>
    <w:p w14:paraId="19195645" w14:textId="77777777" w:rsidR="00035D65" w:rsidRPr="00710F73" w:rsidRDefault="00035D65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035D65">
        <w:rPr>
          <w:rFonts w:asciiTheme="minorHAnsi" w:eastAsia="Batang" w:hAnsiTheme="minorHAnsi" w:cstheme="minorHAnsi"/>
          <w:b/>
          <w:color w:val="000000"/>
          <w:sz w:val="24"/>
          <w:szCs w:val="24"/>
        </w:rPr>
        <w:t>Instagram: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@Barilochear</w:t>
      </w:r>
    </w:p>
    <w:p w14:paraId="7C0F513B" w14:textId="77777777" w:rsidR="00BF0089" w:rsidRPr="00710F73" w:rsidRDefault="00BF0089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72AC3F2A" w14:textId="77777777" w:rsidR="00BF0089" w:rsidRPr="00710F73" w:rsidRDefault="00BF0089" w:rsidP="00BF0089">
      <w:pPr>
        <w:jc w:val="both"/>
        <w:textAlignment w:val="baseline"/>
        <w:rPr>
          <w:rFonts w:asciiTheme="minorHAnsi" w:eastAsia="Batang" w:hAnsiTheme="minorHAnsi" w:cstheme="minorHAnsi"/>
          <w:b/>
          <w:color w:val="000000"/>
          <w:sz w:val="24"/>
          <w:szCs w:val="24"/>
        </w:rPr>
      </w:pPr>
      <w:r w:rsidRPr="00710F73">
        <w:rPr>
          <w:rFonts w:asciiTheme="minorHAnsi" w:eastAsia="Batang" w:hAnsiTheme="minorHAnsi" w:cstheme="minorHAnsi"/>
          <w:b/>
          <w:color w:val="000000"/>
          <w:sz w:val="24"/>
          <w:szCs w:val="24"/>
        </w:rPr>
        <w:t xml:space="preserve">Atendimento à Imprensa – Bariloche </w:t>
      </w:r>
    </w:p>
    <w:p w14:paraId="55001C7A" w14:textId="77777777" w:rsidR="00BF0089" w:rsidRPr="00710F73" w:rsidRDefault="00BF0089" w:rsidP="00BF0089">
      <w:pPr>
        <w:jc w:val="both"/>
        <w:textAlignment w:val="baseline"/>
        <w:rPr>
          <w:rFonts w:asciiTheme="minorHAnsi" w:eastAsia="Batang" w:hAnsiTheme="minorHAnsi" w:cstheme="minorHAnsi"/>
          <w:b/>
          <w:color w:val="000000"/>
          <w:sz w:val="24"/>
          <w:szCs w:val="24"/>
        </w:rPr>
      </w:pPr>
      <w:r w:rsidRPr="00710F73">
        <w:rPr>
          <w:rFonts w:asciiTheme="minorHAnsi" w:eastAsia="Batang" w:hAnsiTheme="minorHAnsi" w:cstheme="minorHAnsi"/>
          <w:b/>
          <w:color w:val="000000"/>
          <w:sz w:val="24"/>
          <w:szCs w:val="24"/>
        </w:rPr>
        <w:t>MAPA Comunicação Integrada</w:t>
      </w:r>
    </w:p>
    <w:p w14:paraId="005155A8" w14:textId="77777777" w:rsidR="00BF0089" w:rsidRPr="00710F73" w:rsidRDefault="00BF0089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710F73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Maryon Machado - Assistente de Comunicação </w:t>
      </w:r>
    </w:p>
    <w:p w14:paraId="4B4FBFA2" w14:textId="77777777" w:rsidR="00BF0089" w:rsidRDefault="00F32E54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hyperlink r:id="rId12" w:history="1">
        <w:r w:rsidR="00BF0089" w:rsidRPr="005C0285">
          <w:rPr>
            <w:rStyle w:val="Hyperlink"/>
            <w:rFonts w:asciiTheme="minorHAnsi" w:eastAsia="Batang" w:hAnsiTheme="minorHAnsi" w:cstheme="minorHAnsi"/>
            <w:sz w:val="24"/>
            <w:szCs w:val="24"/>
          </w:rPr>
          <w:t>maryon@mapacomunicacao.com.br</w:t>
        </w:r>
      </w:hyperlink>
    </w:p>
    <w:p w14:paraId="4D778D22" w14:textId="77777777" w:rsidR="00BF0089" w:rsidRPr="00710F73" w:rsidRDefault="00BF0089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710F73">
        <w:rPr>
          <w:rFonts w:asciiTheme="minorHAnsi" w:eastAsia="Batang" w:hAnsiTheme="minorHAnsi" w:cstheme="minorHAnsi"/>
          <w:color w:val="000000"/>
          <w:sz w:val="24"/>
          <w:szCs w:val="24"/>
        </w:rPr>
        <w:t>Estela Marques – Gerente de Contas Internacionais</w:t>
      </w:r>
    </w:p>
    <w:p w14:paraId="7E6E2D0F" w14:textId="77777777" w:rsidR="00BF0089" w:rsidRDefault="00F32E54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hyperlink r:id="rId13" w:history="1">
        <w:r w:rsidR="00BF0089" w:rsidRPr="005C0285">
          <w:rPr>
            <w:rStyle w:val="Hyperlink"/>
            <w:rFonts w:asciiTheme="minorHAnsi" w:eastAsia="Batang" w:hAnsiTheme="minorHAnsi" w:cstheme="minorHAnsi"/>
            <w:sz w:val="24"/>
            <w:szCs w:val="24"/>
          </w:rPr>
          <w:t>estela@mapacomunicacao.com.br</w:t>
        </w:r>
      </w:hyperlink>
    </w:p>
    <w:p w14:paraId="63C3A53D" w14:textId="77777777" w:rsidR="00BF0089" w:rsidRPr="00710F73" w:rsidRDefault="00BF0089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710F73">
        <w:rPr>
          <w:rFonts w:asciiTheme="minorHAnsi" w:eastAsia="Batang" w:hAnsiTheme="minorHAnsi" w:cstheme="minorHAnsi"/>
          <w:color w:val="000000"/>
          <w:sz w:val="24"/>
          <w:szCs w:val="24"/>
        </w:rPr>
        <w:t>Marcia Leite – Diretora de Comunicação</w:t>
      </w:r>
    </w:p>
    <w:p w14:paraId="63A6FAB0" w14:textId="77777777" w:rsidR="00BF0089" w:rsidRDefault="00F32E54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hyperlink r:id="rId14" w:history="1">
        <w:r w:rsidR="00BF0089" w:rsidRPr="005C0285">
          <w:rPr>
            <w:rStyle w:val="Hyperlink"/>
            <w:rFonts w:asciiTheme="minorHAnsi" w:eastAsia="Batang" w:hAnsiTheme="minorHAnsi" w:cstheme="minorHAnsi"/>
            <w:sz w:val="24"/>
            <w:szCs w:val="24"/>
          </w:rPr>
          <w:t>marcia@mapacomunicacao.com.br</w:t>
        </w:r>
      </w:hyperlink>
    </w:p>
    <w:p w14:paraId="17EC1080" w14:textId="77777777" w:rsidR="00BF0089" w:rsidRPr="00710F73" w:rsidRDefault="00BF0089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710F73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+ 55 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>(11) 5096-3137 / (11) 2507-6867</w:t>
      </w:r>
    </w:p>
    <w:p w14:paraId="5641BAD1" w14:textId="77777777" w:rsidR="00710F73" w:rsidRPr="00710F73" w:rsidRDefault="00710F73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sectPr w:rsidR="00710F73" w:rsidRPr="00710F73" w:rsidSect="00644BA3">
      <w:headerReference w:type="default" r:id="rId15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475EB" w14:textId="77777777" w:rsidR="00BB1E34" w:rsidRDefault="00BB1E34" w:rsidP="00644BA3">
      <w:r>
        <w:separator/>
      </w:r>
    </w:p>
  </w:endnote>
  <w:endnote w:type="continuationSeparator" w:id="0">
    <w:p w14:paraId="51A37D3B" w14:textId="77777777" w:rsidR="00BB1E34" w:rsidRDefault="00BB1E34" w:rsidP="0064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9A1D7" w14:textId="77777777" w:rsidR="00BB1E34" w:rsidRDefault="00BB1E34" w:rsidP="00644BA3">
      <w:r>
        <w:separator/>
      </w:r>
    </w:p>
  </w:footnote>
  <w:footnote w:type="continuationSeparator" w:id="0">
    <w:p w14:paraId="206CEBD9" w14:textId="77777777" w:rsidR="00BB1E34" w:rsidRDefault="00BB1E34" w:rsidP="0064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33B69" w14:textId="77777777" w:rsidR="00644BA3" w:rsidRDefault="001915B1" w:rsidP="001915B1">
    <w:pPr>
      <w:pStyle w:val="Header"/>
      <w:jc w:val="right"/>
    </w:pPr>
    <w:r>
      <w:rPr>
        <w:noProof/>
      </w:rPr>
      <w:drawing>
        <wp:inline distT="0" distB="0" distL="0" distR="0" wp14:anchorId="10E8F016" wp14:editId="534F2FB1">
          <wp:extent cx="1183710" cy="131991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C_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28" cy="132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3BF"/>
    <w:multiLevelType w:val="hybridMultilevel"/>
    <w:tmpl w:val="AF76C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F0D"/>
    <w:multiLevelType w:val="hybridMultilevel"/>
    <w:tmpl w:val="8014E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F334D"/>
    <w:multiLevelType w:val="hybridMultilevel"/>
    <w:tmpl w:val="BC300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87"/>
    <w:rsid w:val="000246F6"/>
    <w:rsid w:val="00025E39"/>
    <w:rsid w:val="00032F43"/>
    <w:rsid w:val="00035D65"/>
    <w:rsid w:val="00035DC8"/>
    <w:rsid w:val="000467AF"/>
    <w:rsid w:val="00061F6D"/>
    <w:rsid w:val="000659EA"/>
    <w:rsid w:val="00070013"/>
    <w:rsid w:val="00077806"/>
    <w:rsid w:val="000A3D49"/>
    <w:rsid w:val="000A4576"/>
    <w:rsid w:val="000C028C"/>
    <w:rsid w:val="000C36CB"/>
    <w:rsid w:val="000F3860"/>
    <w:rsid w:val="000F7671"/>
    <w:rsid w:val="001031BC"/>
    <w:rsid w:val="001065C0"/>
    <w:rsid w:val="00121F1F"/>
    <w:rsid w:val="00131B17"/>
    <w:rsid w:val="00137280"/>
    <w:rsid w:val="001747C6"/>
    <w:rsid w:val="00175AF4"/>
    <w:rsid w:val="00175ECB"/>
    <w:rsid w:val="00184EB1"/>
    <w:rsid w:val="001915B1"/>
    <w:rsid w:val="001954D0"/>
    <w:rsid w:val="001D05A2"/>
    <w:rsid w:val="001D0A90"/>
    <w:rsid w:val="001E4882"/>
    <w:rsid w:val="001F5467"/>
    <w:rsid w:val="002102F4"/>
    <w:rsid w:val="00260470"/>
    <w:rsid w:val="00266875"/>
    <w:rsid w:val="002701EF"/>
    <w:rsid w:val="002A5A7F"/>
    <w:rsid w:val="002A69BC"/>
    <w:rsid w:val="002A78C3"/>
    <w:rsid w:val="002D6E19"/>
    <w:rsid w:val="002F3438"/>
    <w:rsid w:val="002F6420"/>
    <w:rsid w:val="00304838"/>
    <w:rsid w:val="00311A09"/>
    <w:rsid w:val="003132E6"/>
    <w:rsid w:val="0032752C"/>
    <w:rsid w:val="00346761"/>
    <w:rsid w:val="00366E97"/>
    <w:rsid w:val="003840D0"/>
    <w:rsid w:val="003862E2"/>
    <w:rsid w:val="0039715C"/>
    <w:rsid w:val="003A5FCD"/>
    <w:rsid w:val="003B0E10"/>
    <w:rsid w:val="003C3EC3"/>
    <w:rsid w:val="003C4AC9"/>
    <w:rsid w:val="003E73BE"/>
    <w:rsid w:val="00407873"/>
    <w:rsid w:val="00410914"/>
    <w:rsid w:val="00465F71"/>
    <w:rsid w:val="004662F9"/>
    <w:rsid w:val="00471FA8"/>
    <w:rsid w:val="00476092"/>
    <w:rsid w:val="00481F3F"/>
    <w:rsid w:val="00495283"/>
    <w:rsid w:val="004C6340"/>
    <w:rsid w:val="004E3A7C"/>
    <w:rsid w:val="004E6162"/>
    <w:rsid w:val="00522378"/>
    <w:rsid w:val="00535728"/>
    <w:rsid w:val="00544C8B"/>
    <w:rsid w:val="00551D87"/>
    <w:rsid w:val="00552CFB"/>
    <w:rsid w:val="00567348"/>
    <w:rsid w:val="00570773"/>
    <w:rsid w:val="00577487"/>
    <w:rsid w:val="005B7839"/>
    <w:rsid w:val="005C27E3"/>
    <w:rsid w:val="005C2C2C"/>
    <w:rsid w:val="005C463F"/>
    <w:rsid w:val="005C6B6F"/>
    <w:rsid w:val="005D0B3E"/>
    <w:rsid w:val="005E7AA2"/>
    <w:rsid w:val="005F7E80"/>
    <w:rsid w:val="006040E1"/>
    <w:rsid w:val="00604495"/>
    <w:rsid w:val="00626D40"/>
    <w:rsid w:val="006346DD"/>
    <w:rsid w:val="00644BA3"/>
    <w:rsid w:val="00651DE3"/>
    <w:rsid w:val="0066494F"/>
    <w:rsid w:val="00670080"/>
    <w:rsid w:val="0068332B"/>
    <w:rsid w:val="00685EC3"/>
    <w:rsid w:val="00687C7D"/>
    <w:rsid w:val="00696AC5"/>
    <w:rsid w:val="006A0AA2"/>
    <w:rsid w:val="006A5DCA"/>
    <w:rsid w:val="006C3971"/>
    <w:rsid w:val="00710F73"/>
    <w:rsid w:val="0073577F"/>
    <w:rsid w:val="00752C9A"/>
    <w:rsid w:val="00754908"/>
    <w:rsid w:val="00765BB7"/>
    <w:rsid w:val="0077412E"/>
    <w:rsid w:val="007900B7"/>
    <w:rsid w:val="00796C51"/>
    <w:rsid w:val="007B2267"/>
    <w:rsid w:val="007B5C8E"/>
    <w:rsid w:val="007C07AE"/>
    <w:rsid w:val="007C3C99"/>
    <w:rsid w:val="007E6EA7"/>
    <w:rsid w:val="00825309"/>
    <w:rsid w:val="00831869"/>
    <w:rsid w:val="00835E22"/>
    <w:rsid w:val="00836BAA"/>
    <w:rsid w:val="008411C8"/>
    <w:rsid w:val="00861F45"/>
    <w:rsid w:val="00872795"/>
    <w:rsid w:val="00875538"/>
    <w:rsid w:val="0089103C"/>
    <w:rsid w:val="00891B78"/>
    <w:rsid w:val="008A38E9"/>
    <w:rsid w:val="008A55DE"/>
    <w:rsid w:val="008A6C99"/>
    <w:rsid w:val="008A7BEC"/>
    <w:rsid w:val="008B0C83"/>
    <w:rsid w:val="008C2A24"/>
    <w:rsid w:val="008D6DA5"/>
    <w:rsid w:val="008E4D38"/>
    <w:rsid w:val="008E76C1"/>
    <w:rsid w:val="008F38D5"/>
    <w:rsid w:val="00910D5F"/>
    <w:rsid w:val="009130BB"/>
    <w:rsid w:val="00925B98"/>
    <w:rsid w:val="00941E6E"/>
    <w:rsid w:val="009573D1"/>
    <w:rsid w:val="009658ED"/>
    <w:rsid w:val="00973081"/>
    <w:rsid w:val="0097328A"/>
    <w:rsid w:val="009742B5"/>
    <w:rsid w:val="009A39AF"/>
    <w:rsid w:val="009B104A"/>
    <w:rsid w:val="009C7D7D"/>
    <w:rsid w:val="00A16F11"/>
    <w:rsid w:val="00A26E91"/>
    <w:rsid w:val="00A50198"/>
    <w:rsid w:val="00A50C92"/>
    <w:rsid w:val="00A60BEE"/>
    <w:rsid w:val="00A70B9A"/>
    <w:rsid w:val="00A9046B"/>
    <w:rsid w:val="00A909D8"/>
    <w:rsid w:val="00AA1B00"/>
    <w:rsid w:val="00B02C52"/>
    <w:rsid w:val="00B11785"/>
    <w:rsid w:val="00B20E1B"/>
    <w:rsid w:val="00B30CBA"/>
    <w:rsid w:val="00B44C87"/>
    <w:rsid w:val="00B52EAF"/>
    <w:rsid w:val="00B61585"/>
    <w:rsid w:val="00B82292"/>
    <w:rsid w:val="00BA5A60"/>
    <w:rsid w:val="00BB1E34"/>
    <w:rsid w:val="00BB7A25"/>
    <w:rsid w:val="00BC00DD"/>
    <w:rsid w:val="00BD0DE3"/>
    <w:rsid w:val="00BD726A"/>
    <w:rsid w:val="00BE13B1"/>
    <w:rsid w:val="00BE2263"/>
    <w:rsid w:val="00BF0089"/>
    <w:rsid w:val="00BF3E5C"/>
    <w:rsid w:val="00C0293C"/>
    <w:rsid w:val="00C1280A"/>
    <w:rsid w:val="00C25B61"/>
    <w:rsid w:val="00C512CB"/>
    <w:rsid w:val="00C571D2"/>
    <w:rsid w:val="00C6155D"/>
    <w:rsid w:val="00C83101"/>
    <w:rsid w:val="00C83653"/>
    <w:rsid w:val="00C85D10"/>
    <w:rsid w:val="00CF2650"/>
    <w:rsid w:val="00CF681E"/>
    <w:rsid w:val="00D23FCC"/>
    <w:rsid w:val="00D40C0C"/>
    <w:rsid w:val="00D51DDB"/>
    <w:rsid w:val="00D55901"/>
    <w:rsid w:val="00D562C8"/>
    <w:rsid w:val="00D8465E"/>
    <w:rsid w:val="00D84F4B"/>
    <w:rsid w:val="00D93714"/>
    <w:rsid w:val="00D96A02"/>
    <w:rsid w:val="00D96FF0"/>
    <w:rsid w:val="00DA4C5E"/>
    <w:rsid w:val="00DD7DEC"/>
    <w:rsid w:val="00DF4D01"/>
    <w:rsid w:val="00DF66FD"/>
    <w:rsid w:val="00DF7742"/>
    <w:rsid w:val="00DF7AEE"/>
    <w:rsid w:val="00E11045"/>
    <w:rsid w:val="00E1116D"/>
    <w:rsid w:val="00E21008"/>
    <w:rsid w:val="00E24F32"/>
    <w:rsid w:val="00E27D5B"/>
    <w:rsid w:val="00E34805"/>
    <w:rsid w:val="00E42C8F"/>
    <w:rsid w:val="00E43A67"/>
    <w:rsid w:val="00E45A51"/>
    <w:rsid w:val="00E47427"/>
    <w:rsid w:val="00E579AF"/>
    <w:rsid w:val="00E732FE"/>
    <w:rsid w:val="00EA30C7"/>
    <w:rsid w:val="00EB1C34"/>
    <w:rsid w:val="00EC09AA"/>
    <w:rsid w:val="00EF212C"/>
    <w:rsid w:val="00F00219"/>
    <w:rsid w:val="00F0608E"/>
    <w:rsid w:val="00F32E54"/>
    <w:rsid w:val="00F37434"/>
    <w:rsid w:val="00F46650"/>
    <w:rsid w:val="00F83F77"/>
    <w:rsid w:val="00F9522A"/>
    <w:rsid w:val="00F954DA"/>
    <w:rsid w:val="00FA6D8A"/>
    <w:rsid w:val="00FB0C26"/>
    <w:rsid w:val="00FB2A84"/>
    <w:rsid w:val="00FD4BF9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67A7C4"/>
  <w15:docId w15:val="{4ED0AAA0-CC6E-4FC6-9BE0-6C1EA549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487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4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748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77487"/>
    <w:rPr>
      <w:i/>
      <w:iCs/>
    </w:rPr>
  </w:style>
  <w:style w:type="character" w:styleId="Strong">
    <w:name w:val="Strong"/>
    <w:basedOn w:val="DefaultParagraphFont"/>
    <w:uiPriority w:val="22"/>
    <w:qFormat/>
    <w:rsid w:val="00577487"/>
    <w:rPr>
      <w:b/>
      <w:bCs/>
    </w:rPr>
  </w:style>
  <w:style w:type="paragraph" w:styleId="NoSpacing">
    <w:name w:val="No Spacing"/>
    <w:basedOn w:val="Normal"/>
    <w:uiPriority w:val="99"/>
    <w:qFormat/>
    <w:rsid w:val="00644BA3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44BA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BA3"/>
    <w:rPr>
      <w:rFonts w:ascii="Calibri" w:eastAsia="Times New Roman" w:hAnsi="Calibri" w:cs="Calibri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644BA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BA3"/>
    <w:rPr>
      <w:rFonts w:ascii="Calibri" w:eastAsia="Times New Roman" w:hAnsi="Calibri" w:cs="Calibri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73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C512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54D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0DD"/>
    <w:rPr>
      <w:color w:val="605E5C"/>
      <w:shd w:val="clear" w:color="auto" w:fill="E1DFDD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D51DD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78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stela@mapacomunicaca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yon@mapacomunicacao.com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ickr.com/photos/emproturbariloche/albums/with/7215768301070115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arilocheturismo.gob.ar/br/ho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rcia@mapacomunicac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09757-D729-471F-8351-B44C3A45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494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 - Maryon Machado</dc:creator>
  <cp:lastModifiedBy>Lenovo</cp:lastModifiedBy>
  <cp:revision>4</cp:revision>
  <dcterms:created xsi:type="dcterms:W3CDTF">2019-05-30T14:02:00Z</dcterms:created>
  <dcterms:modified xsi:type="dcterms:W3CDTF">2019-05-30T14:28:00Z</dcterms:modified>
</cp:coreProperties>
</file>